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5F3B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3C7FB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F3C42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70795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4A1EF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7F1FF" w14:textId="7D53BBAB" w:rsidR="004154C5" w:rsidRPr="004154C5" w:rsidRDefault="004154C5" w:rsidP="004154C5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5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Министерство строительства и жилищно-коммунального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415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73B9E9A" w14:textId="77777777" w:rsidR="004154C5" w:rsidRPr="007E06F9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</w:t>
      </w:r>
      <w:r w:rsidRPr="007E0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государственного органа</w:t>
      </w:r>
    </w:p>
    <w:p w14:paraId="08BF5126" w14:textId="091898FB" w:rsidR="004154C5" w:rsidRPr="004154C5" w:rsidRDefault="004154C5" w:rsidP="004154C5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5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хозяйства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  <w:r w:rsidRPr="00415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</w:t>
      </w:r>
    </w:p>
    <w:p w14:paraId="3540410E" w14:textId="105391B9" w:rsidR="004154C5" w:rsidRDefault="004154C5" w:rsidP="004154C5">
      <w:pPr>
        <w:autoSpaceDE w:val="0"/>
        <w:autoSpaceDN w:val="0"/>
        <w:adjustRightInd w:val="0"/>
        <w:spacing w:after="0" w:line="240" w:lineRule="auto"/>
        <w:ind w:left="2552"/>
        <w:jc w:val="center"/>
        <w:rPr>
          <w:rFonts w:ascii="Courier New" w:hAnsi="Courier New" w:cs="Courier New"/>
          <w:sz w:val="20"/>
          <w:szCs w:val="20"/>
        </w:rPr>
      </w:pPr>
      <w:r w:rsidRPr="007E0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в сфере жилищных отношений</w:t>
      </w:r>
      <w:r>
        <w:rPr>
          <w:rFonts w:ascii="Courier New" w:hAnsi="Courier New" w:cs="Courier New"/>
          <w:sz w:val="20"/>
          <w:szCs w:val="20"/>
        </w:rPr>
        <w:t>)</w:t>
      </w:r>
    </w:p>
    <w:p w14:paraId="7D0C7805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_____________________________________________________</w:t>
      </w:r>
    </w:p>
    <w:p w14:paraId="62655206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_____________________________________________________</w:t>
      </w:r>
    </w:p>
    <w:p w14:paraId="640893E8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</w:t>
      </w:r>
      <w:r w:rsidRPr="007E06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>
        <w:rPr>
          <w:rFonts w:ascii="Courier New" w:hAnsi="Courier New" w:cs="Courier New"/>
          <w:sz w:val="20"/>
          <w:szCs w:val="20"/>
        </w:rPr>
        <w:t>)</w:t>
      </w:r>
    </w:p>
    <w:p w14:paraId="381F226B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____________________________________________________,</w:t>
      </w:r>
    </w:p>
    <w:p w14:paraId="1D78355F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7E0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</w:t>
      </w:r>
      <w:r>
        <w:rPr>
          <w:rFonts w:ascii="Courier New" w:hAnsi="Courier New" w:cs="Courier New"/>
          <w:sz w:val="20"/>
          <w:szCs w:val="20"/>
        </w:rPr>
        <w:t>: _________________________</w:t>
      </w:r>
    </w:p>
    <w:p w14:paraId="27A43077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____________________________________________________,</w:t>
      </w:r>
    </w:p>
    <w:p w14:paraId="60E40C7C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7E0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Courier New" w:hAnsi="Courier New" w:cs="Courier New"/>
          <w:sz w:val="20"/>
          <w:szCs w:val="20"/>
        </w:rPr>
        <w:t>, __________________</w:t>
      </w:r>
    </w:p>
    <w:p w14:paraId="27BFE749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_____________________________________________________</w:t>
      </w:r>
    </w:p>
    <w:p w14:paraId="0818A720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</w:t>
      </w:r>
      <w:r w:rsidRPr="007E0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номер, кем и когда выдан</w:t>
      </w:r>
      <w:r>
        <w:rPr>
          <w:rFonts w:ascii="Courier New" w:hAnsi="Courier New" w:cs="Courier New"/>
          <w:sz w:val="20"/>
          <w:szCs w:val="20"/>
        </w:rPr>
        <w:t>)</w:t>
      </w:r>
    </w:p>
    <w:p w14:paraId="34D034AB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7E0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>
        <w:rPr>
          <w:rFonts w:ascii="Courier New" w:hAnsi="Courier New" w:cs="Courier New"/>
          <w:sz w:val="20"/>
          <w:szCs w:val="20"/>
        </w:rPr>
        <w:t xml:space="preserve"> _________________________________</w:t>
      </w:r>
    </w:p>
    <w:p w14:paraId="328146E2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_____________________________________________________</w:t>
      </w:r>
    </w:p>
    <w:p w14:paraId="24891FE0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_____________________________________________________</w:t>
      </w:r>
    </w:p>
    <w:p w14:paraId="3B988AB3" w14:textId="77777777" w:rsidR="004154C5" w:rsidRDefault="004154C5" w:rsidP="004154C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60DC2F3" w14:textId="77777777" w:rsidR="004154C5" w:rsidRPr="007E06F9" w:rsidRDefault="004154C5" w:rsidP="004154C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38FCE0E2" w14:textId="77777777" w:rsidR="004154C5" w:rsidRPr="007E06F9" w:rsidRDefault="004154C5" w:rsidP="004154C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выплаты на приобретение жилого помещения</w:t>
      </w:r>
    </w:p>
    <w:p w14:paraId="584C1A90" w14:textId="77777777" w:rsidR="004154C5" w:rsidRPr="007E06F9" w:rsidRDefault="004154C5" w:rsidP="00415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выплату на приобретение жилого помещения </w:t>
      </w:r>
      <w:r w:rsidRPr="00C66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8.1 Федерального закона от 21.12.1996 года</w:t>
      </w:r>
      <w:r w:rsidRPr="007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6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159-ФЗ «О дополнительных гарантиях по социальной поддержке детей-сирот и детей, оставшихся без попечения родителей».</w:t>
      </w:r>
    </w:p>
    <w:p w14:paraId="7AA3E5B1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54F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 отношусь к категории детей-сирот и детей, оставшихся без попечения родителей, лиц из числа детей-сирот и детей, оставшихся без попечения родителей, достигших возраста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Pr="00054F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года</w:t>
      </w:r>
      <w:r w:rsidRPr="00054F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7CAFC044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54F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Сведения о членах семьи заявителя (супруг (супруга), дети (при наличии):</w:t>
      </w:r>
    </w:p>
    <w:p w14:paraId="7D6FF267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54F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</w:t>
      </w:r>
      <w:r w:rsidRPr="00054F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                    фамилия, имя, отчество, дата рождения)</w:t>
      </w:r>
    </w:p>
    <w:p w14:paraId="4AB34371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54F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</w:t>
      </w:r>
    </w:p>
    <w:p w14:paraId="5A2F20CA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К заявлению прилагаю следующие докумен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ы:</w:t>
      </w:r>
    </w:p>
    <w:p w14:paraId="5D09BDF2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_________________________________________</w:t>
      </w:r>
    </w:p>
    <w:p w14:paraId="59C8E193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_________________________________________</w:t>
      </w:r>
    </w:p>
    <w:p w14:paraId="0A82BD7D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_________________________________________</w:t>
      </w:r>
    </w:p>
    <w:p w14:paraId="54AC2C44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C2B0DF5" w14:textId="77777777" w:rsidR="004154C5" w:rsidRPr="00054FF4" w:rsidRDefault="004154C5" w:rsidP="004154C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______________20__года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</w:t>
      </w:r>
      <w:r w:rsidRPr="007E06F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___________________</w:t>
      </w:r>
    </w:p>
    <w:p w14:paraId="4AC3675D" w14:textId="77777777" w:rsidR="004154C5" w:rsidRDefault="004154C5" w:rsidP="0041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 заявителя)</w:t>
      </w:r>
    </w:p>
    <w:p w14:paraId="45614243" w14:textId="77777777" w:rsidR="004154C5" w:rsidRPr="00D0192A" w:rsidRDefault="004154C5" w:rsidP="004154C5">
      <w:pPr>
        <w:pStyle w:val="1"/>
        <w:keepNext w:val="0"/>
        <w:autoSpaceDE w:val="0"/>
        <w:autoSpaceDN w:val="0"/>
        <w:adjustRightInd w:val="0"/>
        <w:spacing w:line="240" w:lineRule="auto"/>
        <w:ind w:firstLine="708"/>
        <w:jc w:val="both"/>
        <w:rPr>
          <w:b w:val="0"/>
          <w:bCs/>
          <w:spacing w:val="0"/>
          <w:sz w:val="28"/>
          <w:szCs w:val="28"/>
        </w:rPr>
      </w:pPr>
      <w:r w:rsidRPr="00D0192A">
        <w:rPr>
          <w:b w:val="0"/>
          <w:bCs/>
          <w:spacing w:val="0"/>
          <w:sz w:val="28"/>
          <w:szCs w:val="28"/>
        </w:rPr>
        <w:t>Подтверждаю достоверность представленных документов и сведений. Об ответственности за предоставление недостоверных сведений и документов предупрежден (предупреждена).</w:t>
      </w:r>
    </w:p>
    <w:p w14:paraId="3F37D843" w14:textId="77777777" w:rsidR="004154C5" w:rsidRPr="00C66D01" w:rsidRDefault="004154C5" w:rsidP="004154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92A">
        <w:rPr>
          <w:rFonts w:ascii="Times New Roman" w:hAnsi="Times New Roman" w:cs="Times New Roman"/>
          <w:sz w:val="28"/>
          <w:szCs w:val="28"/>
        </w:rPr>
        <w:t xml:space="preserve">_____________              ______________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192A">
        <w:rPr>
          <w:rFonts w:ascii="Times New Roman" w:hAnsi="Times New Roman" w:cs="Times New Roman"/>
          <w:sz w:val="28"/>
          <w:szCs w:val="28"/>
        </w:rPr>
        <w:t xml:space="preserve">  ____________________</w:t>
      </w:r>
    </w:p>
    <w:p w14:paraId="0E57CE7E" w14:textId="77777777" w:rsidR="00264413" w:rsidRDefault="00264413" w:rsidP="002644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0CC344A" w14:textId="77777777" w:rsidR="00264413" w:rsidRDefault="00264413" w:rsidP="002644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BD7658" w14:textId="4607D414" w:rsidR="00264413" w:rsidRPr="00264413" w:rsidRDefault="00264413" w:rsidP="0026441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lastRenderedPageBreak/>
        <w:t>СОГЛАСИЕ</w:t>
      </w:r>
    </w:p>
    <w:p w14:paraId="1471C9FD" w14:textId="77777777" w:rsidR="00264413" w:rsidRPr="00264413" w:rsidRDefault="00264413" w:rsidP="0026441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>на обработку персональных данных</w:t>
      </w:r>
    </w:p>
    <w:p w14:paraId="6C5EB557" w14:textId="4ECD1063" w:rsidR="00264413" w:rsidRPr="00264413" w:rsidRDefault="00264413" w:rsidP="00264413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>Я, ___________________________________________________________,</w:t>
      </w:r>
    </w:p>
    <w:p w14:paraId="085FC0EC" w14:textId="77777777" w:rsidR="00264413" w:rsidRPr="00264413" w:rsidRDefault="00264413" w:rsidP="0026441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(фамилия, имя и отчество)</w:t>
      </w:r>
    </w:p>
    <w:p w14:paraId="5C78CA04" w14:textId="77777777" w:rsidR="00264413" w:rsidRPr="00264413" w:rsidRDefault="00264413" w:rsidP="0026441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4" w:history="1">
        <w:r w:rsidRPr="00264413">
          <w:rPr>
            <w:rFonts w:ascii="Times New Roman" w:hAnsi="Times New Roman" w:cs="Times New Roman"/>
            <w:sz w:val="27"/>
            <w:szCs w:val="27"/>
          </w:rPr>
          <w:t>статьей 9</w:t>
        </w:r>
      </w:hyperlink>
      <w:r w:rsidRPr="0026441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27.07.2006 года № 152-ФЗ </w:t>
      </w:r>
      <w:r w:rsidRPr="00264413">
        <w:rPr>
          <w:rFonts w:ascii="Times New Roman" w:hAnsi="Times New Roman" w:cs="Times New Roman"/>
          <w:sz w:val="27"/>
          <w:szCs w:val="27"/>
        </w:rPr>
        <w:br/>
        <w:t xml:space="preserve">«О персональных данных» даю согласие министерству строительства и жилищно-коммунального хозяйства Саратовской  области (далее - оператор) на автоматизированную, а также без использования средств автоматизации обработку моих персональных данных, включающих: фамилию, имя, отчество, пол, дату и место рождения, адрес регистрации и места жительства, документ, удостоверяющий личность, семейное положение, родственные отношения, контактные телефоны; страховой номер индивидуального  лицевого счета в системе  индивидуального  (персонифицированного) учета; сведения о наличии трудовых отношений с работодателем, при условии, что обработка персональных данных осуществляется штатными сотрудниками  оператора, допущенными </w:t>
      </w:r>
      <w:r w:rsidRPr="00264413">
        <w:rPr>
          <w:rFonts w:ascii="Times New Roman" w:hAnsi="Times New Roman" w:cs="Times New Roman"/>
          <w:sz w:val="27"/>
          <w:szCs w:val="27"/>
        </w:rPr>
        <w:br/>
        <w:t>к обработке персональных данных в соответствии с действующим законодательством Российской Федерации.</w:t>
      </w:r>
    </w:p>
    <w:p w14:paraId="20EAE2B5" w14:textId="77777777" w:rsidR="00264413" w:rsidRPr="00264413" w:rsidRDefault="00264413" w:rsidP="00264413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изменение, обмен (прием, передачу), использование.</w:t>
      </w:r>
    </w:p>
    <w:p w14:paraId="6E07F8C4" w14:textId="77777777" w:rsidR="00264413" w:rsidRPr="00264413" w:rsidRDefault="00264413" w:rsidP="00264413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>Оператор имеет право обрабатывать мои персональные данные посредством внесения их в электронные базы данных, включения в списки (реестры), отчетные формы; производить обмен (прием и передачу) моими персональными данными с использованием машинных носителей или по  каналам связи с соблюдением мер, обеспечивающих их защиту от несанкционированного доступа.</w:t>
      </w:r>
    </w:p>
    <w:p w14:paraId="42DF6E30" w14:textId="355FE220" w:rsidR="00264413" w:rsidRPr="00264413" w:rsidRDefault="00264413" w:rsidP="00264413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 xml:space="preserve">Оператор вправе передавать мои персональные данные и получать их из подразделений Федеральной миграционной службы, Федеральной налоговой службы, Федеральной службы государственной регистрации, кадастра и картографии, Социального фонда России, федеральных органов исполнительной власти Российской Федерации и органов исполнительной власти субъектов Российской  Федерации и их подведомственных учреждений, в том числе государственных учреждений Волгоградской области в социальной сфере, органов местного самоуправления, многофункциональных центров по предоставлению государственных и муниципальных услуг. </w:t>
      </w:r>
    </w:p>
    <w:p w14:paraId="1093125D" w14:textId="77777777" w:rsidR="00264413" w:rsidRPr="00264413" w:rsidRDefault="00264413" w:rsidP="00264413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>Об ответственности за достоверность представленных сведений предупрежден (предупреждена).</w:t>
      </w:r>
    </w:p>
    <w:p w14:paraId="753434FA" w14:textId="77777777" w:rsidR="00264413" w:rsidRPr="00264413" w:rsidRDefault="00264413" w:rsidP="00264413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EE147B0" w14:textId="77777777" w:rsidR="00264413" w:rsidRPr="00264413" w:rsidRDefault="00264413" w:rsidP="00264413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4413">
        <w:rPr>
          <w:rFonts w:ascii="Times New Roman" w:hAnsi="Times New Roman" w:cs="Times New Roman"/>
          <w:sz w:val="27"/>
          <w:szCs w:val="27"/>
        </w:rPr>
        <w:t>Отзыв заявления осуществляется в соответствии с законодательством Российской Федерации.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80"/>
        <w:gridCol w:w="2154"/>
        <w:gridCol w:w="737"/>
        <w:gridCol w:w="3096"/>
      </w:tblGrid>
      <w:tr w:rsidR="00264413" w:rsidRPr="00264413" w14:paraId="70081E20" w14:textId="77777777" w:rsidTr="00D70A0C">
        <w:tc>
          <w:tcPr>
            <w:tcW w:w="2381" w:type="dxa"/>
            <w:tcBorders>
              <w:bottom w:val="single" w:sz="4" w:space="0" w:color="auto"/>
            </w:tcBorders>
          </w:tcPr>
          <w:p w14:paraId="5388284B" w14:textId="77777777" w:rsidR="00264413" w:rsidRPr="00264413" w:rsidRDefault="00264413" w:rsidP="00D70A0C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680" w:type="dxa"/>
          </w:tcPr>
          <w:p w14:paraId="297E9ABE" w14:textId="77777777" w:rsidR="00264413" w:rsidRPr="00264413" w:rsidRDefault="00264413" w:rsidP="00D70A0C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79032829" w14:textId="77777777" w:rsidR="00264413" w:rsidRPr="00264413" w:rsidRDefault="00264413" w:rsidP="00D70A0C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737" w:type="dxa"/>
          </w:tcPr>
          <w:p w14:paraId="0928B57E" w14:textId="77777777" w:rsidR="00264413" w:rsidRPr="00264413" w:rsidRDefault="00264413" w:rsidP="00D70A0C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79C75B57" w14:textId="77777777" w:rsidR="00264413" w:rsidRPr="00264413" w:rsidRDefault="00264413" w:rsidP="00D70A0C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264413" w:rsidRPr="00264413" w14:paraId="00F0490C" w14:textId="77777777" w:rsidTr="00D70A0C">
        <w:tc>
          <w:tcPr>
            <w:tcW w:w="2381" w:type="dxa"/>
            <w:tcBorders>
              <w:top w:val="single" w:sz="4" w:space="0" w:color="auto"/>
            </w:tcBorders>
          </w:tcPr>
          <w:p w14:paraId="0278A5D8" w14:textId="77777777" w:rsidR="00264413" w:rsidRPr="00264413" w:rsidRDefault="00264413" w:rsidP="00D70A0C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264413">
              <w:rPr>
                <w:rFonts w:ascii="PT Astra Serif" w:hAnsi="PT Astra Serif"/>
                <w:sz w:val="27"/>
                <w:szCs w:val="27"/>
              </w:rPr>
              <w:t>(дата)</w:t>
            </w:r>
          </w:p>
        </w:tc>
        <w:tc>
          <w:tcPr>
            <w:tcW w:w="680" w:type="dxa"/>
          </w:tcPr>
          <w:p w14:paraId="697EF874" w14:textId="77777777" w:rsidR="00264413" w:rsidRPr="00264413" w:rsidRDefault="00264413" w:rsidP="00D70A0C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470E61B2" w14:textId="77777777" w:rsidR="00264413" w:rsidRPr="00264413" w:rsidRDefault="00264413" w:rsidP="00D70A0C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264413">
              <w:rPr>
                <w:rFonts w:ascii="PT Astra Serif" w:hAnsi="PT Astra Serif"/>
                <w:sz w:val="27"/>
                <w:szCs w:val="27"/>
              </w:rPr>
              <w:t>(подпись)</w:t>
            </w:r>
          </w:p>
        </w:tc>
        <w:tc>
          <w:tcPr>
            <w:tcW w:w="737" w:type="dxa"/>
          </w:tcPr>
          <w:p w14:paraId="0DC6B532" w14:textId="77777777" w:rsidR="00264413" w:rsidRPr="00264413" w:rsidRDefault="00264413" w:rsidP="00D70A0C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1B21F63D" w14:textId="77777777" w:rsidR="00264413" w:rsidRPr="00264413" w:rsidRDefault="00264413" w:rsidP="00D70A0C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264413">
              <w:rPr>
                <w:rFonts w:ascii="PT Astra Serif" w:hAnsi="PT Astra Serif"/>
                <w:sz w:val="27"/>
                <w:szCs w:val="27"/>
              </w:rPr>
              <w:t>(Ф.И.О.)</w:t>
            </w:r>
          </w:p>
        </w:tc>
      </w:tr>
    </w:tbl>
    <w:p w14:paraId="188D9BAB" w14:textId="77777777" w:rsidR="007F520B" w:rsidRPr="00264413" w:rsidRDefault="007F520B" w:rsidP="00264413">
      <w:pPr>
        <w:rPr>
          <w:sz w:val="27"/>
          <w:szCs w:val="27"/>
        </w:rPr>
      </w:pPr>
    </w:p>
    <w:sectPr w:rsidR="007F520B" w:rsidRPr="00264413" w:rsidSect="000110D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8B"/>
    <w:rsid w:val="000110D5"/>
    <w:rsid w:val="00264413"/>
    <w:rsid w:val="004154C5"/>
    <w:rsid w:val="007F520B"/>
    <w:rsid w:val="00985F4A"/>
    <w:rsid w:val="0099248B"/>
    <w:rsid w:val="00C7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C27A"/>
  <w15:chartTrackingRefBased/>
  <w15:docId w15:val="{F9A27E56-60FB-426C-83B9-C57A447B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C5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4154C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50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4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4C5"/>
    <w:rPr>
      <w:rFonts w:ascii="Times New Roman" w:eastAsia="Times New Roman" w:hAnsi="Times New Roman" w:cs="Times New Roman"/>
      <w:b/>
      <w:spacing w:val="50"/>
      <w:kern w:val="0"/>
      <w:sz w:val="4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154C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ConsPlusNonformat">
    <w:name w:val="ConsPlusNonformat"/>
    <w:uiPriority w:val="99"/>
    <w:rsid w:val="00415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264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264413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E18858D9ACFA9928885ED7C8FD64A7D0AF6712F0A777B5B0A1F698A66E5505E0A371F5241DC06491B0F3370FCF9743ADF374F10BF9AC992r8H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Сатарова Светлана Алексеевна</dc:creator>
  <cp:keywords/>
  <dc:description/>
  <cp:lastModifiedBy>Дюнов Александр Алексеевич</cp:lastModifiedBy>
  <cp:revision>2</cp:revision>
  <dcterms:created xsi:type="dcterms:W3CDTF">2024-04-27T05:06:00Z</dcterms:created>
  <dcterms:modified xsi:type="dcterms:W3CDTF">2024-04-27T05:06:00Z</dcterms:modified>
</cp:coreProperties>
</file>